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183" w:rsidRPr="00E40707" w:rsidRDefault="00A41183" w:rsidP="00A41183">
      <w:pPr>
        <w:ind w:left="-630" w:firstLine="450"/>
        <w:jc w:val="both"/>
        <w:rPr>
          <w:rFonts w:ascii="Sylfaen" w:hAnsi="Sylfaen"/>
          <w:b/>
          <w:sz w:val="28"/>
          <w:szCs w:val="28"/>
          <w:lang w:val="ka-GE"/>
        </w:rPr>
      </w:pPr>
    </w:p>
    <w:p w:rsidR="00A41183" w:rsidRPr="00E40707" w:rsidRDefault="00A41183" w:rsidP="000C1220">
      <w:pPr>
        <w:ind w:left="-630" w:firstLine="450"/>
        <w:jc w:val="center"/>
        <w:rPr>
          <w:rFonts w:ascii="Sylfaen" w:hAnsi="Sylfaen"/>
          <w:b/>
          <w:sz w:val="28"/>
          <w:szCs w:val="28"/>
          <w:lang w:val="ka-GE"/>
        </w:rPr>
      </w:pPr>
      <w:r w:rsidRPr="00E40707">
        <w:rPr>
          <w:rFonts w:ascii="Sylfaen" w:hAnsi="Sylfaen"/>
          <w:b/>
          <w:sz w:val="28"/>
          <w:szCs w:val="28"/>
          <w:lang w:val="ka-GE"/>
        </w:rPr>
        <w:t xml:space="preserve">სოფელ </w:t>
      </w:r>
      <w:r w:rsidR="0074774A">
        <w:rPr>
          <w:rFonts w:ascii="Sylfaen" w:hAnsi="Sylfaen"/>
          <w:b/>
          <w:sz w:val="28"/>
          <w:szCs w:val="28"/>
          <w:lang w:val="ka-GE"/>
        </w:rPr>
        <w:t>უჩაშონას</w:t>
      </w:r>
      <w:r w:rsidR="00AB7CA4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E40707">
        <w:rPr>
          <w:rFonts w:ascii="Sylfaen" w:hAnsi="Sylfaen"/>
          <w:b/>
          <w:sz w:val="28"/>
          <w:szCs w:val="28"/>
          <w:lang w:val="ka-GE"/>
        </w:rPr>
        <w:t>დასახლებისთვის წარმოდგენილი საპროექტო წინადადებები:</w:t>
      </w:r>
    </w:p>
    <w:p w:rsidR="006737DB" w:rsidRDefault="006737DB" w:rsidP="00A41183">
      <w:pPr>
        <w:ind w:left="-630" w:firstLine="450"/>
        <w:contextualSpacing/>
        <w:jc w:val="both"/>
        <w:rPr>
          <w:rFonts w:ascii="Sylfaen" w:hAnsi="Sylfaen"/>
          <w:sz w:val="28"/>
          <w:szCs w:val="28"/>
          <w:lang w:val="ka-GE"/>
        </w:rPr>
      </w:pPr>
    </w:p>
    <w:p w:rsidR="006737DB" w:rsidRPr="00601940" w:rsidRDefault="006737DB" w:rsidP="00A41183">
      <w:pPr>
        <w:ind w:left="-630" w:firstLine="450"/>
        <w:contextualSpacing/>
        <w:jc w:val="both"/>
        <w:rPr>
          <w:rFonts w:ascii="Sylfaen" w:hAnsi="Sylfaen"/>
          <w:sz w:val="28"/>
          <w:szCs w:val="28"/>
          <w:lang w:val="ka-GE"/>
        </w:rPr>
      </w:pPr>
    </w:p>
    <w:p w:rsidR="00601940" w:rsidRDefault="00511ECB" w:rsidP="00601940">
      <w:pPr>
        <w:ind w:left="450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 xml:space="preserve"> </w:t>
      </w:r>
    </w:p>
    <w:p w:rsidR="00511ECB" w:rsidRDefault="00511ECB" w:rsidP="000C1220">
      <w:pPr>
        <w:pStyle w:val="ListParagraph"/>
        <w:numPr>
          <w:ilvl w:val="0"/>
          <w:numId w:val="3"/>
        </w:numPr>
        <w:spacing w:line="480" w:lineRule="auto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 xml:space="preserve">შ. მესხიას ქუჩაზე საბავშვო </w:t>
      </w:r>
      <w:r w:rsidR="000C1220">
        <w:rPr>
          <w:rFonts w:ascii="Sylfaen" w:hAnsi="Sylfaen"/>
          <w:sz w:val="28"/>
          <w:szCs w:val="28"/>
          <w:lang w:val="ka-GE"/>
        </w:rPr>
        <w:t>რეკრე</w:t>
      </w:r>
      <w:r>
        <w:rPr>
          <w:rFonts w:ascii="Sylfaen" w:hAnsi="Sylfaen"/>
          <w:sz w:val="28"/>
          <w:szCs w:val="28"/>
          <w:lang w:val="ka-GE"/>
        </w:rPr>
        <w:t>აციული ცენტრის მოწყობა;</w:t>
      </w:r>
    </w:p>
    <w:p w:rsidR="00511ECB" w:rsidRDefault="00511ECB" w:rsidP="000C1220">
      <w:pPr>
        <w:pStyle w:val="ListParagraph"/>
        <w:numPr>
          <w:ilvl w:val="0"/>
          <w:numId w:val="3"/>
        </w:numPr>
        <w:spacing w:line="480" w:lineRule="auto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მ. კოსტავას და ვაჟა-ფშაველას ქუჩებზე  ცხაურის მოწყობა;</w:t>
      </w:r>
    </w:p>
    <w:p w:rsidR="00511ECB" w:rsidRPr="00511ECB" w:rsidRDefault="00511ECB" w:rsidP="000C1220">
      <w:pPr>
        <w:pStyle w:val="ListParagraph"/>
        <w:numPr>
          <w:ilvl w:val="0"/>
          <w:numId w:val="3"/>
        </w:numPr>
        <w:spacing w:line="480" w:lineRule="auto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 xml:space="preserve"> ზ. გამსახურდიას  ქუჩაზე მინი სტადიონის  რეაბილიტაცია</w:t>
      </w:r>
      <w:r w:rsidR="000C1220">
        <w:rPr>
          <w:rFonts w:ascii="Sylfaen" w:hAnsi="Sylfaen"/>
          <w:sz w:val="28"/>
          <w:szCs w:val="28"/>
          <w:lang w:val="ka-GE"/>
        </w:rPr>
        <w:t>;</w:t>
      </w:r>
      <w:r>
        <w:rPr>
          <w:rFonts w:ascii="Sylfaen" w:hAnsi="Sylfaen"/>
          <w:sz w:val="28"/>
          <w:szCs w:val="28"/>
          <w:lang w:val="ka-GE"/>
        </w:rPr>
        <w:t xml:space="preserve"> </w:t>
      </w:r>
      <w:bookmarkStart w:id="0" w:name="_GoBack"/>
      <w:bookmarkEnd w:id="0"/>
    </w:p>
    <w:sectPr w:rsidR="00511ECB" w:rsidRPr="00511E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21AB4"/>
    <w:multiLevelType w:val="hybridMultilevel"/>
    <w:tmpl w:val="F91AF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3292B"/>
    <w:multiLevelType w:val="hybridMultilevel"/>
    <w:tmpl w:val="4582E308"/>
    <w:lvl w:ilvl="0" w:tplc="A212127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6D715378"/>
    <w:multiLevelType w:val="hybridMultilevel"/>
    <w:tmpl w:val="07EE971A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694"/>
    <w:rsid w:val="000B6B24"/>
    <w:rsid w:val="000C1220"/>
    <w:rsid w:val="00214913"/>
    <w:rsid w:val="00226309"/>
    <w:rsid w:val="00231123"/>
    <w:rsid w:val="00240003"/>
    <w:rsid w:val="002B4694"/>
    <w:rsid w:val="002C67CA"/>
    <w:rsid w:val="00367487"/>
    <w:rsid w:val="00511ECB"/>
    <w:rsid w:val="005337AF"/>
    <w:rsid w:val="005A0A95"/>
    <w:rsid w:val="00601940"/>
    <w:rsid w:val="006737DB"/>
    <w:rsid w:val="00690DB1"/>
    <w:rsid w:val="0074774A"/>
    <w:rsid w:val="00811B52"/>
    <w:rsid w:val="00824059"/>
    <w:rsid w:val="008D4A4C"/>
    <w:rsid w:val="00A41183"/>
    <w:rsid w:val="00AB7CA4"/>
    <w:rsid w:val="00BD4671"/>
    <w:rsid w:val="00C641A9"/>
    <w:rsid w:val="00CB3705"/>
    <w:rsid w:val="00DC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35EBF"/>
  <w15:chartTrackingRefBased/>
  <w15:docId w15:val="{4C6794A7-A029-4598-A272-C22D2E240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11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37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7D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B7C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Gamisonia</dc:creator>
  <cp:keywords/>
  <dc:description/>
  <cp:lastModifiedBy>Tamta Khvichia-Gobechia</cp:lastModifiedBy>
  <cp:revision>29</cp:revision>
  <cp:lastPrinted>2026-02-13T08:36:00Z</cp:lastPrinted>
  <dcterms:created xsi:type="dcterms:W3CDTF">2023-01-25T05:57:00Z</dcterms:created>
  <dcterms:modified xsi:type="dcterms:W3CDTF">2026-02-13T10:55:00Z</dcterms:modified>
</cp:coreProperties>
</file>